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3FF" w:rsidRPr="003E7D17" w:rsidRDefault="003E7D17" w:rsidP="001C43FF">
      <w:pPr>
        <w:jc w:val="center"/>
        <w:rPr>
          <w:b/>
          <w:bCs/>
          <w:sz w:val="28"/>
          <w:szCs w:val="28"/>
        </w:rPr>
      </w:pPr>
      <w:r w:rsidRPr="003E7D17">
        <w:rPr>
          <w:rFonts w:hint="eastAsia"/>
          <w:b/>
          <w:bCs/>
          <w:sz w:val="28"/>
          <w:szCs w:val="28"/>
        </w:rPr>
        <w:t>习题二</w:t>
      </w:r>
      <w:r w:rsidRPr="003E7D17">
        <w:rPr>
          <w:rFonts w:hint="eastAsia"/>
          <w:b/>
          <w:bCs/>
          <w:sz w:val="28"/>
          <w:szCs w:val="28"/>
        </w:rPr>
        <w:t xml:space="preserve"> </w:t>
      </w:r>
      <w:r w:rsidR="001C43FF" w:rsidRPr="003E7D17">
        <w:rPr>
          <w:rFonts w:hint="eastAsia"/>
          <w:b/>
          <w:bCs/>
          <w:sz w:val="28"/>
          <w:szCs w:val="28"/>
        </w:rPr>
        <w:t>《会计技能学测》原始凭证练习题</w:t>
      </w:r>
    </w:p>
    <w:p w:rsidR="001C43FF" w:rsidRPr="009C1024" w:rsidRDefault="001C43FF" w:rsidP="001C43FF">
      <w:pPr>
        <w:rPr>
          <w:sz w:val="24"/>
        </w:rPr>
      </w:pPr>
      <w:r w:rsidRPr="009C1024">
        <w:rPr>
          <w:rFonts w:hint="eastAsia"/>
          <w:sz w:val="24"/>
        </w:rPr>
        <w:t>模拟企业基本信息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69"/>
        <w:gridCol w:w="3644"/>
      </w:tblGrid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销售方信息：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购买方信息：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名称：佰客思食品公司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名称：可百味食品公司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纳税人识别号：</w:t>
            </w:r>
            <w:r w:rsidRPr="009C1024">
              <w:rPr>
                <w:rFonts w:hint="eastAsia"/>
                <w:sz w:val="24"/>
              </w:rPr>
              <w:t>9</w:t>
            </w:r>
            <w:r w:rsidRPr="009C1024">
              <w:rPr>
                <w:sz w:val="24"/>
              </w:rPr>
              <w:t>1370502681712221</w:t>
            </w:r>
            <w:r w:rsidRPr="009C1024">
              <w:rPr>
                <w:rFonts w:hint="eastAsia"/>
                <w:sz w:val="24"/>
              </w:rPr>
              <w:t>Y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纳税人识别号：</w:t>
            </w:r>
            <w:r w:rsidRPr="009C1024">
              <w:rPr>
                <w:rFonts w:hint="eastAsia"/>
                <w:sz w:val="24"/>
              </w:rPr>
              <w:t>9</w:t>
            </w:r>
            <w:r w:rsidRPr="009C1024">
              <w:rPr>
                <w:sz w:val="24"/>
              </w:rPr>
              <w:t>11200003410493986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地址电话：福州市鹤发镇定海路</w:t>
            </w:r>
            <w:r w:rsidRPr="009C1024">
              <w:rPr>
                <w:rFonts w:hint="eastAsia"/>
                <w:sz w:val="24"/>
              </w:rPr>
              <w:t>4</w:t>
            </w:r>
            <w:r w:rsidRPr="009C1024">
              <w:rPr>
                <w:sz w:val="24"/>
              </w:rPr>
              <w:t>6</w:t>
            </w:r>
            <w:r w:rsidRPr="009C1024">
              <w:rPr>
                <w:rFonts w:hint="eastAsia"/>
                <w:sz w:val="24"/>
              </w:rPr>
              <w:t>号</w:t>
            </w:r>
            <w:r w:rsidRPr="009C1024">
              <w:rPr>
                <w:rFonts w:hint="eastAsia"/>
                <w:sz w:val="24"/>
              </w:rPr>
              <w:t>0</w:t>
            </w:r>
            <w:r w:rsidRPr="009C1024">
              <w:rPr>
                <w:sz w:val="24"/>
              </w:rPr>
              <w:t>591-87100334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地址电话：福州市阀安达街</w:t>
            </w:r>
            <w:r w:rsidRPr="009C1024">
              <w:rPr>
                <w:rFonts w:hint="eastAsia"/>
                <w:sz w:val="24"/>
              </w:rPr>
              <w:t>1</w:t>
            </w:r>
            <w:r w:rsidRPr="009C1024">
              <w:rPr>
                <w:sz w:val="24"/>
              </w:rPr>
              <w:t>7</w:t>
            </w:r>
            <w:r w:rsidRPr="009C1024">
              <w:rPr>
                <w:rFonts w:hint="eastAsia"/>
                <w:sz w:val="24"/>
              </w:rPr>
              <w:t>号</w:t>
            </w:r>
            <w:r w:rsidRPr="009C1024">
              <w:rPr>
                <w:rFonts w:hint="eastAsia"/>
                <w:sz w:val="24"/>
              </w:rPr>
              <w:t>0</w:t>
            </w:r>
            <w:r w:rsidRPr="009C1024">
              <w:rPr>
                <w:sz w:val="24"/>
              </w:rPr>
              <w:t>591-86690669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开户行：中国工商银行福州分行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开户行：农业银行西大街支行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账号：</w:t>
            </w:r>
            <w:r w:rsidRPr="009C1024">
              <w:rPr>
                <w:rFonts w:hint="eastAsia"/>
                <w:sz w:val="24"/>
              </w:rPr>
              <w:t>6</w:t>
            </w:r>
            <w:r w:rsidRPr="009C1024">
              <w:rPr>
                <w:sz w:val="24"/>
              </w:rPr>
              <w:t>225432795562100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账号：</w:t>
            </w:r>
            <w:r w:rsidRPr="009C1024">
              <w:rPr>
                <w:rFonts w:hint="eastAsia"/>
                <w:sz w:val="24"/>
              </w:rPr>
              <w:t>6</w:t>
            </w:r>
            <w:r w:rsidRPr="009C1024">
              <w:rPr>
                <w:sz w:val="24"/>
              </w:rPr>
              <w:t>225365271562822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法人：何英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法人：周石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财务主管：周山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财务主管：高义鹤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会计：王浩宇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会计：李欣怡</w:t>
            </w:r>
          </w:p>
        </w:tc>
      </w:tr>
      <w:tr w:rsidR="001C43FF" w:rsidRPr="009C1024" w:rsidTr="001C43FF">
        <w:trPr>
          <w:jc w:val="center"/>
        </w:trPr>
        <w:tc>
          <w:tcPr>
            <w:tcW w:w="3869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出纳：吴子涵</w:t>
            </w:r>
          </w:p>
        </w:tc>
        <w:tc>
          <w:tcPr>
            <w:tcW w:w="3644" w:type="dxa"/>
          </w:tcPr>
          <w:p w:rsidR="001C43FF" w:rsidRPr="009C1024" w:rsidRDefault="001C43FF" w:rsidP="001C43FF">
            <w:pPr>
              <w:rPr>
                <w:sz w:val="24"/>
              </w:rPr>
            </w:pPr>
            <w:r w:rsidRPr="009C1024">
              <w:rPr>
                <w:rFonts w:hint="eastAsia"/>
                <w:sz w:val="24"/>
              </w:rPr>
              <w:t>出纳：何雄</w:t>
            </w:r>
          </w:p>
        </w:tc>
      </w:tr>
    </w:tbl>
    <w:p w:rsidR="001C43FF" w:rsidRDefault="001C43FF" w:rsidP="001C43FF"/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一、现金支票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020</w:t>
      </w:r>
      <w:r w:rsidRPr="009C1024">
        <w:rPr>
          <w:rFonts w:hint="eastAsia"/>
          <w:sz w:val="24"/>
        </w:rPr>
        <w:t>年</w:t>
      </w:r>
      <w:r w:rsidRPr="009C1024">
        <w:rPr>
          <w:rFonts w:hint="eastAsia"/>
          <w:sz w:val="24"/>
        </w:rPr>
        <w:t>0</w:t>
      </w: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月</w:t>
      </w:r>
      <w:r w:rsidRPr="009C1024">
        <w:rPr>
          <w:rFonts w:hint="eastAsia"/>
          <w:sz w:val="24"/>
        </w:rPr>
        <w:t>1</w:t>
      </w: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日，可百味食品公司出纳何雄开出现金支票</w:t>
      </w:r>
      <w:r>
        <w:rPr>
          <w:rFonts w:hint="eastAsia"/>
          <w:sz w:val="24"/>
        </w:rPr>
        <w:t>提取现金</w:t>
      </w:r>
      <w:r w:rsidRPr="009C1024">
        <w:rPr>
          <w:rFonts w:hint="eastAsia"/>
          <w:sz w:val="24"/>
        </w:rPr>
        <w:t>5</w:t>
      </w:r>
      <w:r w:rsidRPr="009C1024">
        <w:rPr>
          <w:sz w:val="24"/>
        </w:rPr>
        <w:t>438.00</w:t>
      </w:r>
      <w:r w:rsidRPr="009C1024">
        <w:rPr>
          <w:rFonts w:hint="eastAsia"/>
          <w:sz w:val="24"/>
        </w:rPr>
        <w:t>元，备用。付款行名称：农业银行西大街支行；</w:t>
      </w:r>
      <w:r w:rsidRPr="009C1024">
        <w:rPr>
          <w:rFonts w:hint="eastAsia"/>
          <w:sz w:val="24"/>
        </w:rPr>
        <w:t>6</w:t>
      </w:r>
      <w:r w:rsidRPr="009C1024">
        <w:rPr>
          <w:sz w:val="24"/>
        </w:rPr>
        <w:t>225365271562822</w:t>
      </w:r>
      <w:r w:rsidRPr="009C1024">
        <w:rPr>
          <w:rFonts w:hint="eastAsia"/>
          <w:sz w:val="24"/>
        </w:rPr>
        <w:t>；法人代表：周石。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要求：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1</w:t>
      </w:r>
      <w:r w:rsidRPr="009C1024">
        <w:rPr>
          <w:rFonts w:hint="eastAsia"/>
          <w:sz w:val="24"/>
        </w:rPr>
        <w:t>．替可百味食品公司的出纳开具转账支票。</w:t>
      </w:r>
    </w:p>
    <w:p w:rsidR="001C43FF" w:rsidRDefault="001C43FF" w:rsidP="001C43FF">
      <w:r w:rsidRPr="00301F5B">
        <w:rPr>
          <w:noProof/>
        </w:rPr>
        <w:drawing>
          <wp:inline distT="0" distB="0" distL="0" distR="0" wp14:anchorId="4F9E3069" wp14:editId="02B4077C">
            <wp:extent cx="5585411" cy="224091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527" cy="2261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二、转账支票、银行进账单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020</w:t>
      </w:r>
      <w:r w:rsidRPr="009C1024">
        <w:rPr>
          <w:rFonts w:hint="eastAsia"/>
          <w:sz w:val="24"/>
        </w:rPr>
        <w:t>年</w:t>
      </w:r>
      <w:r w:rsidRPr="009C1024">
        <w:rPr>
          <w:rFonts w:hint="eastAsia"/>
          <w:sz w:val="24"/>
        </w:rPr>
        <w:t>0</w:t>
      </w: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月</w:t>
      </w:r>
      <w:r w:rsidRPr="009C1024">
        <w:rPr>
          <w:rFonts w:hint="eastAsia"/>
          <w:sz w:val="24"/>
        </w:rPr>
        <w:t>1</w:t>
      </w:r>
      <w:r w:rsidRPr="009C1024">
        <w:rPr>
          <w:sz w:val="24"/>
        </w:rPr>
        <w:t>5</w:t>
      </w:r>
      <w:r w:rsidRPr="009C1024">
        <w:rPr>
          <w:rFonts w:hint="eastAsia"/>
          <w:sz w:val="24"/>
        </w:rPr>
        <w:t>日，可百味食品公司（开户行：农业银行西大街支行，账号：</w:t>
      </w:r>
      <w:r w:rsidRPr="009C1024">
        <w:rPr>
          <w:rFonts w:hint="eastAsia"/>
          <w:sz w:val="24"/>
        </w:rPr>
        <w:t>6</w:t>
      </w:r>
      <w:r w:rsidRPr="009C1024">
        <w:rPr>
          <w:sz w:val="24"/>
        </w:rPr>
        <w:t>225365271562822</w:t>
      </w:r>
      <w:r w:rsidRPr="009C1024">
        <w:rPr>
          <w:rFonts w:hint="eastAsia"/>
          <w:sz w:val="24"/>
        </w:rPr>
        <w:t>，法人代表：周石。）开出转账支票向佰客思食品公司（开户行：</w:t>
      </w:r>
      <w:r w:rsidRPr="009C1024">
        <w:rPr>
          <w:rFonts w:hint="eastAsia"/>
          <w:sz w:val="24"/>
        </w:rPr>
        <w:t>中国工商银行福州分行，账号：</w:t>
      </w:r>
      <w:r w:rsidRPr="009C1024">
        <w:rPr>
          <w:rFonts w:hint="eastAsia"/>
          <w:sz w:val="24"/>
        </w:rPr>
        <w:t>6</w:t>
      </w:r>
      <w:r w:rsidRPr="009C1024">
        <w:rPr>
          <w:sz w:val="24"/>
        </w:rPr>
        <w:t>225432795562100</w:t>
      </w:r>
      <w:r w:rsidRPr="009C1024">
        <w:rPr>
          <w:rFonts w:hint="eastAsia"/>
          <w:sz w:val="24"/>
        </w:rPr>
        <w:t>）支付货款</w:t>
      </w:r>
      <w:r w:rsidRPr="009C1024">
        <w:rPr>
          <w:rFonts w:hint="eastAsia"/>
          <w:sz w:val="24"/>
        </w:rPr>
        <w:t>6</w:t>
      </w:r>
      <w:r w:rsidRPr="009C1024">
        <w:rPr>
          <w:sz w:val="24"/>
        </w:rPr>
        <w:t>263.00</w:t>
      </w:r>
      <w:r w:rsidRPr="009C1024">
        <w:rPr>
          <w:rFonts w:hint="eastAsia"/>
          <w:sz w:val="24"/>
        </w:rPr>
        <w:t>元。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要求：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1</w:t>
      </w:r>
      <w:r w:rsidRPr="009C1024">
        <w:rPr>
          <w:rFonts w:hint="eastAsia"/>
          <w:sz w:val="24"/>
        </w:rPr>
        <w:t>．替可百味食品公司的出纳开具转账支票。</w:t>
      </w:r>
    </w:p>
    <w:p w:rsidR="001C43FF" w:rsidRDefault="001C43FF" w:rsidP="001C43FF">
      <w:pPr>
        <w:ind w:firstLineChars="200" w:firstLine="420"/>
      </w:pPr>
      <w:r w:rsidRPr="00301F5B">
        <w:rPr>
          <w:noProof/>
        </w:rPr>
        <w:drawing>
          <wp:inline distT="0" distB="0" distL="0" distR="0" wp14:anchorId="4F8FE3A2" wp14:editId="5E1C918C">
            <wp:extent cx="5235960" cy="202819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285" cy="203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．以佰客思食品公司收款人填写进账单。票据种类为转账支票，票据张数为</w:t>
      </w:r>
      <w:r w:rsidRPr="009C1024">
        <w:rPr>
          <w:rFonts w:hint="eastAsia"/>
          <w:sz w:val="24"/>
        </w:rPr>
        <w:t>1</w:t>
      </w:r>
      <w:r w:rsidRPr="009C1024">
        <w:rPr>
          <w:rFonts w:hint="eastAsia"/>
          <w:sz w:val="24"/>
        </w:rPr>
        <w:t>张，票据号码为</w:t>
      </w:r>
      <w:r w:rsidRPr="009C1024">
        <w:rPr>
          <w:rFonts w:hint="eastAsia"/>
          <w:sz w:val="24"/>
        </w:rPr>
        <w:t>0</w:t>
      </w:r>
      <w:r w:rsidRPr="009C1024">
        <w:rPr>
          <w:sz w:val="24"/>
        </w:rPr>
        <w:t>0605558</w:t>
      </w:r>
      <w:r w:rsidRPr="009C1024">
        <w:rPr>
          <w:rFonts w:hint="eastAsia"/>
          <w:sz w:val="24"/>
        </w:rPr>
        <w:t>。</w:t>
      </w:r>
    </w:p>
    <w:p w:rsidR="001C43FF" w:rsidRDefault="001C43FF" w:rsidP="001C43FF">
      <w:pPr>
        <w:jc w:val="center"/>
      </w:pPr>
      <w:r w:rsidRPr="00301F5B">
        <w:rPr>
          <w:noProof/>
        </w:rPr>
        <w:drawing>
          <wp:inline distT="0" distB="0" distL="0" distR="0" wp14:anchorId="09089496" wp14:editId="2938E11C">
            <wp:extent cx="5655302" cy="2569210"/>
            <wp:effectExtent l="0" t="0" r="317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26" t="4477" r="1818" b="7595"/>
                    <a:stretch/>
                  </pic:blipFill>
                  <pic:spPr bwMode="auto">
                    <a:xfrm>
                      <a:off x="0" y="0"/>
                      <a:ext cx="5685559" cy="258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三、借款单、差旅费报销单、收款收据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020</w:t>
      </w:r>
      <w:r w:rsidRPr="009C1024">
        <w:rPr>
          <w:rFonts w:hint="eastAsia"/>
          <w:sz w:val="24"/>
        </w:rPr>
        <w:t>年</w:t>
      </w:r>
      <w:r w:rsidRPr="009C1024">
        <w:rPr>
          <w:rFonts w:hint="eastAsia"/>
          <w:sz w:val="24"/>
        </w:rPr>
        <w:t>0</w:t>
      </w: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月</w:t>
      </w:r>
      <w:r w:rsidRPr="009C1024">
        <w:rPr>
          <w:rFonts w:hint="eastAsia"/>
          <w:sz w:val="24"/>
        </w:rPr>
        <w:t>1</w:t>
      </w:r>
      <w:r w:rsidRPr="009C1024">
        <w:rPr>
          <w:sz w:val="24"/>
        </w:rPr>
        <w:t>8</w:t>
      </w:r>
      <w:r w:rsidRPr="009C1024">
        <w:rPr>
          <w:rFonts w:hint="eastAsia"/>
          <w:sz w:val="24"/>
        </w:rPr>
        <w:t>日，佰客思食品公司销售部王自健前往厦门参加会议，经单位领导何英、财务主管周山批准，向出纳吴子涵预借</w:t>
      </w:r>
      <w:r w:rsidRPr="009C1024">
        <w:rPr>
          <w:sz w:val="24"/>
        </w:rPr>
        <w:t>5000</w:t>
      </w:r>
      <w:r w:rsidRPr="009C1024">
        <w:rPr>
          <w:rFonts w:hint="eastAsia"/>
          <w:sz w:val="24"/>
        </w:rPr>
        <w:t>元。</w:t>
      </w: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020</w:t>
      </w:r>
      <w:r w:rsidRPr="009C1024">
        <w:rPr>
          <w:rFonts w:hint="eastAsia"/>
          <w:sz w:val="24"/>
        </w:rPr>
        <w:t>年</w:t>
      </w:r>
      <w:r w:rsidRPr="009C1024">
        <w:rPr>
          <w:rFonts w:hint="eastAsia"/>
          <w:sz w:val="24"/>
        </w:rPr>
        <w:t>0</w:t>
      </w:r>
      <w:r w:rsidRPr="009C1024">
        <w:rPr>
          <w:sz w:val="24"/>
        </w:rPr>
        <w:t>2</w:t>
      </w:r>
      <w:r w:rsidRPr="009C1024">
        <w:rPr>
          <w:rFonts w:hint="eastAsia"/>
          <w:sz w:val="24"/>
        </w:rPr>
        <w:t>月</w:t>
      </w: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6</w:t>
      </w:r>
      <w:r w:rsidRPr="009C1024">
        <w:rPr>
          <w:rFonts w:hint="eastAsia"/>
          <w:sz w:val="24"/>
        </w:rPr>
        <w:t>日财务主管周山审核，王自健报销差旅费</w:t>
      </w:r>
      <w:r w:rsidRPr="009C1024">
        <w:rPr>
          <w:rFonts w:hint="eastAsia"/>
          <w:sz w:val="24"/>
        </w:rPr>
        <w:t>4</w:t>
      </w:r>
      <w:r w:rsidRPr="009C1024">
        <w:rPr>
          <w:sz w:val="24"/>
        </w:rPr>
        <w:t>068</w:t>
      </w:r>
      <w:r w:rsidRPr="009C1024">
        <w:rPr>
          <w:rFonts w:hint="eastAsia"/>
          <w:sz w:val="24"/>
        </w:rPr>
        <w:t>元，余款退回。</w:t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rFonts w:hint="eastAsia"/>
          <w:sz w:val="24"/>
        </w:rPr>
        <w:t>王自健出差时间为</w:t>
      </w: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020</w:t>
      </w:r>
      <w:r w:rsidRPr="009C1024">
        <w:rPr>
          <w:rFonts w:hint="eastAsia"/>
          <w:sz w:val="24"/>
        </w:rPr>
        <w:t>年</w:t>
      </w:r>
      <w:r w:rsidRPr="009C1024">
        <w:rPr>
          <w:rFonts w:hint="eastAsia"/>
          <w:sz w:val="24"/>
        </w:rPr>
        <w:t>2</w:t>
      </w:r>
      <w:r w:rsidRPr="009C1024">
        <w:rPr>
          <w:rFonts w:hint="eastAsia"/>
          <w:sz w:val="24"/>
        </w:rPr>
        <w:t>月</w:t>
      </w:r>
      <w:r w:rsidRPr="009C1024">
        <w:rPr>
          <w:rFonts w:hint="eastAsia"/>
          <w:sz w:val="24"/>
        </w:rPr>
        <w:t>1</w:t>
      </w:r>
      <w:r w:rsidRPr="009C1024">
        <w:rPr>
          <w:sz w:val="24"/>
        </w:rPr>
        <w:t>9</w:t>
      </w:r>
      <w:r w:rsidRPr="009C1024">
        <w:rPr>
          <w:rFonts w:hint="eastAsia"/>
          <w:sz w:val="24"/>
        </w:rPr>
        <w:t>日—</w:t>
      </w:r>
      <w:r w:rsidRPr="009C1024">
        <w:rPr>
          <w:rFonts w:hint="eastAsia"/>
          <w:sz w:val="24"/>
        </w:rPr>
        <w:t>2</w:t>
      </w:r>
      <w:r w:rsidRPr="009C1024">
        <w:rPr>
          <w:sz w:val="24"/>
        </w:rPr>
        <w:t>5</w:t>
      </w:r>
      <w:r w:rsidRPr="009C1024">
        <w:rPr>
          <w:rFonts w:hint="eastAsia"/>
          <w:sz w:val="24"/>
        </w:rPr>
        <w:t>日共</w:t>
      </w:r>
      <w:r w:rsidRPr="009C1024">
        <w:rPr>
          <w:sz w:val="24"/>
        </w:rPr>
        <w:t>7</w:t>
      </w:r>
      <w:r w:rsidRPr="009C1024">
        <w:rPr>
          <w:rFonts w:hint="eastAsia"/>
          <w:sz w:val="24"/>
        </w:rPr>
        <w:t>天，两次行程分别为起程地点：福州，到达地点：厦门，动车票</w:t>
      </w:r>
      <w:r w:rsidRPr="009C1024">
        <w:rPr>
          <w:sz w:val="24"/>
        </w:rPr>
        <w:t>144.00</w:t>
      </w:r>
      <w:r w:rsidRPr="009C1024">
        <w:rPr>
          <w:rFonts w:hint="eastAsia"/>
          <w:sz w:val="24"/>
        </w:rPr>
        <w:t>元；起程地点：厦门，到达地点：福州，动车票</w:t>
      </w:r>
      <w:r w:rsidRPr="009C1024">
        <w:rPr>
          <w:rFonts w:hint="eastAsia"/>
          <w:sz w:val="24"/>
        </w:rPr>
        <w:t>1</w:t>
      </w:r>
      <w:r w:rsidRPr="009C1024">
        <w:rPr>
          <w:sz w:val="24"/>
        </w:rPr>
        <w:t>44.00</w:t>
      </w:r>
      <w:r w:rsidRPr="009C1024">
        <w:rPr>
          <w:rFonts w:hint="eastAsia"/>
          <w:sz w:val="24"/>
        </w:rPr>
        <w:t>元；住宿费每天</w:t>
      </w:r>
      <w:r w:rsidRPr="009C1024">
        <w:rPr>
          <w:rFonts w:hint="eastAsia"/>
          <w:sz w:val="24"/>
        </w:rPr>
        <w:t>3</w:t>
      </w:r>
      <w:r w:rsidRPr="009C1024">
        <w:rPr>
          <w:sz w:val="24"/>
        </w:rPr>
        <w:t>00</w:t>
      </w:r>
      <w:r w:rsidRPr="009C1024">
        <w:rPr>
          <w:rFonts w:hint="eastAsia"/>
          <w:sz w:val="24"/>
        </w:rPr>
        <w:t>元，出差补贴每天</w:t>
      </w:r>
      <w:r w:rsidRPr="009C1024">
        <w:rPr>
          <w:sz w:val="24"/>
        </w:rPr>
        <w:t>150</w:t>
      </w:r>
      <w:r w:rsidRPr="009C1024">
        <w:rPr>
          <w:rFonts w:hint="eastAsia"/>
          <w:sz w:val="24"/>
        </w:rPr>
        <w:t>元，市内交通费共</w:t>
      </w:r>
      <w:r w:rsidRPr="009C1024">
        <w:rPr>
          <w:sz w:val="24"/>
        </w:rPr>
        <w:t>280</w:t>
      </w:r>
      <w:r w:rsidRPr="009C1024">
        <w:rPr>
          <w:rFonts w:hint="eastAsia"/>
          <w:sz w:val="24"/>
        </w:rPr>
        <w:t>元，其他允许报销的支出</w:t>
      </w:r>
      <w:r w:rsidRPr="009C1024">
        <w:rPr>
          <w:rFonts w:hint="eastAsia"/>
          <w:sz w:val="24"/>
        </w:rPr>
        <w:t>6</w:t>
      </w:r>
      <w:r w:rsidRPr="009C1024">
        <w:rPr>
          <w:sz w:val="24"/>
        </w:rPr>
        <w:t>50</w:t>
      </w:r>
      <w:r w:rsidRPr="009C1024">
        <w:rPr>
          <w:rFonts w:hint="eastAsia"/>
          <w:sz w:val="24"/>
        </w:rPr>
        <w:t>元。</w:t>
      </w:r>
    </w:p>
    <w:p w:rsidR="001C43FF" w:rsidRPr="009C1024" w:rsidRDefault="001C43FF" w:rsidP="001C43FF">
      <w:pPr>
        <w:rPr>
          <w:sz w:val="24"/>
        </w:rPr>
      </w:pPr>
      <w:r w:rsidRPr="009C1024">
        <w:rPr>
          <w:rFonts w:hint="eastAsia"/>
          <w:sz w:val="24"/>
        </w:rPr>
        <w:lastRenderedPageBreak/>
        <w:t xml:space="preserve"> </w:t>
      </w:r>
      <w:r w:rsidRPr="009C1024">
        <w:rPr>
          <w:sz w:val="24"/>
        </w:rPr>
        <w:t xml:space="preserve">   </w:t>
      </w:r>
      <w:r w:rsidRPr="009C1024">
        <w:rPr>
          <w:rFonts w:hint="eastAsia"/>
          <w:sz w:val="24"/>
        </w:rPr>
        <w:t>要求：</w:t>
      </w:r>
    </w:p>
    <w:p w:rsidR="001C43FF" w:rsidRPr="009C1024" w:rsidRDefault="001C43FF" w:rsidP="001C43FF">
      <w:pPr>
        <w:rPr>
          <w:sz w:val="24"/>
        </w:rPr>
      </w:pPr>
      <w:r w:rsidRPr="009C1024">
        <w:rPr>
          <w:rFonts w:hint="eastAsia"/>
          <w:sz w:val="24"/>
        </w:rPr>
        <w:t xml:space="preserve"> </w:t>
      </w:r>
      <w:r w:rsidRPr="009C1024">
        <w:rPr>
          <w:sz w:val="24"/>
        </w:rPr>
        <w:t xml:space="preserve">   1</w:t>
      </w:r>
      <w:r w:rsidRPr="009C1024">
        <w:rPr>
          <w:rFonts w:hint="eastAsia"/>
          <w:sz w:val="24"/>
        </w:rPr>
        <w:t>．填制借款单</w:t>
      </w:r>
    </w:p>
    <w:p w:rsidR="001C43FF" w:rsidRDefault="001C43FF" w:rsidP="001C43FF">
      <w:r>
        <w:rPr>
          <w:rFonts w:hint="eastAsia"/>
        </w:rPr>
        <w:t xml:space="preserve"> </w:t>
      </w:r>
      <w:r>
        <w:t xml:space="preserve">  </w:t>
      </w:r>
      <w:r w:rsidRPr="00301F5B">
        <w:rPr>
          <w:noProof/>
        </w:rPr>
        <w:drawing>
          <wp:inline distT="0" distB="0" distL="0" distR="0" wp14:anchorId="0620C5DE" wp14:editId="32538F32">
            <wp:extent cx="5621628" cy="3133557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" t="3469" r="729" b="14200"/>
                    <a:stretch/>
                  </pic:blipFill>
                  <pic:spPr bwMode="auto">
                    <a:xfrm>
                      <a:off x="0" y="0"/>
                      <a:ext cx="5643181" cy="314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3FF" w:rsidRPr="009C1024" w:rsidRDefault="001C43FF" w:rsidP="001C43FF">
      <w:pPr>
        <w:ind w:firstLineChars="150" w:firstLine="360"/>
        <w:rPr>
          <w:sz w:val="24"/>
        </w:rPr>
      </w:pPr>
      <w:r w:rsidRPr="009C1024">
        <w:rPr>
          <w:sz w:val="24"/>
        </w:rPr>
        <w:t xml:space="preserve"> 2</w:t>
      </w:r>
      <w:r w:rsidRPr="009C1024">
        <w:rPr>
          <w:rFonts w:hint="eastAsia"/>
          <w:sz w:val="24"/>
        </w:rPr>
        <w:t>．填制差旅费费报销单</w:t>
      </w:r>
    </w:p>
    <w:p w:rsidR="001C43FF" w:rsidRDefault="001C43FF" w:rsidP="001C43FF">
      <w:pPr>
        <w:jc w:val="center"/>
      </w:pPr>
      <w:r w:rsidRPr="00301F5B">
        <w:rPr>
          <w:noProof/>
        </w:rPr>
        <w:drawing>
          <wp:inline distT="0" distB="0" distL="0" distR="0" wp14:anchorId="4AA937D2" wp14:editId="58CF5824">
            <wp:extent cx="5709563" cy="2569335"/>
            <wp:effectExtent l="0" t="0" r="5715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0" t="2636" r="1091" b="2426"/>
                    <a:stretch/>
                  </pic:blipFill>
                  <pic:spPr bwMode="auto">
                    <a:xfrm>
                      <a:off x="0" y="0"/>
                      <a:ext cx="5722798" cy="257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3FF" w:rsidRPr="009C1024" w:rsidRDefault="001C43FF" w:rsidP="001C43FF">
      <w:pPr>
        <w:ind w:firstLineChars="200" w:firstLine="480"/>
        <w:rPr>
          <w:sz w:val="24"/>
        </w:rPr>
      </w:pPr>
      <w:r w:rsidRPr="009C1024">
        <w:rPr>
          <w:sz w:val="24"/>
        </w:rPr>
        <w:t>3</w:t>
      </w:r>
      <w:r w:rsidRPr="009C1024">
        <w:rPr>
          <w:rFonts w:hint="eastAsia"/>
          <w:sz w:val="24"/>
        </w:rPr>
        <w:t>．填制收款收据</w:t>
      </w:r>
    </w:p>
    <w:p w:rsidR="001C43FF" w:rsidRDefault="001C43FF" w:rsidP="001C43FF">
      <w:pPr>
        <w:ind w:firstLineChars="200" w:firstLine="420"/>
      </w:pPr>
      <w:r w:rsidRPr="00301F5B">
        <w:rPr>
          <w:noProof/>
        </w:rPr>
        <w:drawing>
          <wp:inline distT="0" distB="0" distL="0" distR="0" wp14:anchorId="257549A7" wp14:editId="1F9746B7">
            <wp:extent cx="5195190" cy="2459355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9" t="4981" r="1567" b="5085"/>
                    <a:stretch/>
                  </pic:blipFill>
                  <pic:spPr bwMode="auto">
                    <a:xfrm>
                      <a:off x="0" y="0"/>
                      <a:ext cx="5222315" cy="247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3FF" w:rsidRDefault="001C43FF" w:rsidP="001C43FF"/>
    <w:p w:rsidR="001C43FF" w:rsidRDefault="001C43FF" w:rsidP="001C43FF"/>
    <w:p w:rsidR="001C43FF" w:rsidRDefault="001C43FF" w:rsidP="001C43FF"/>
    <w:p w:rsidR="001C43FF" w:rsidRDefault="001C43FF" w:rsidP="001C43FF"/>
    <w:p w:rsidR="001C43FF" w:rsidRDefault="001C43FF" w:rsidP="001C43FF"/>
    <w:p w:rsidR="001C43FF" w:rsidRDefault="001C43FF" w:rsidP="001C43FF"/>
    <w:p w:rsidR="001C43FF" w:rsidRDefault="001C43FF" w:rsidP="001C43FF"/>
    <w:p w:rsidR="001C43FF" w:rsidRPr="00280F0D" w:rsidRDefault="001C43FF" w:rsidP="001C43FF"/>
    <w:p w:rsidR="001C43FF" w:rsidRDefault="001C43FF" w:rsidP="001C43FF"/>
    <w:p w:rsidR="001C43FF" w:rsidRPr="009C1024" w:rsidRDefault="001C43FF" w:rsidP="001C43FF"/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  <w:bookmarkStart w:id="0" w:name="_GoBack"/>
      <w:bookmarkEnd w:id="0"/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1C43FF" w:rsidRDefault="001C43FF" w:rsidP="004A3F0C">
      <w:pPr>
        <w:jc w:val="center"/>
        <w:rPr>
          <w:sz w:val="24"/>
          <w:szCs w:val="32"/>
        </w:rPr>
      </w:pPr>
    </w:p>
    <w:p w:rsidR="006370BB" w:rsidRPr="006370BB" w:rsidRDefault="006370BB" w:rsidP="005F5940">
      <w:pPr>
        <w:ind w:firstLine="480"/>
      </w:pPr>
    </w:p>
    <w:sectPr w:rsidR="006370BB" w:rsidRPr="006370BB" w:rsidSect="00BB5382">
      <w:headerReference w:type="default" r:id="rId13"/>
      <w:pgSz w:w="20636" w:h="14570" w:orient="landscape" w:code="12"/>
      <w:pgMar w:top="1418" w:right="1418" w:bottom="1418" w:left="1418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E54" w:rsidRDefault="003D0E54" w:rsidP="00BB5382">
      <w:r>
        <w:separator/>
      </w:r>
    </w:p>
  </w:endnote>
  <w:endnote w:type="continuationSeparator" w:id="0">
    <w:p w:rsidR="003D0E54" w:rsidRDefault="003D0E54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E54" w:rsidRDefault="003D0E54" w:rsidP="00BB5382">
      <w:r>
        <w:separator/>
      </w:r>
    </w:p>
  </w:footnote>
  <w:footnote w:type="continuationSeparator" w:id="0">
    <w:p w:rsidR="003D0E54" w:rsidRDefault="003D0E54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0BB" w:rsidRPr="00BB5382" w:rsidRDefault="006370BB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1C43FF"/>
    <w:rsid w:val="002574BE"/>
    <w:rsid w:val="002764F5"/>
    <w:rsid w:val="002C3759"/>
    <w:rsid w:val="00341789"/>
    <w:rsid w:val="003A2ECE"/>
    <w:rsid w:val="003D0E54"/>
    <w:rsid w:val="003D71D8"/>
    <w:rsid w:val="003E0ACE"/>
    <w:rsid w:val="003E7D17"/>
    <w:rsid w:val="00443BA6"/>
    <w:rsid w:val="00471FF5"/>
    <w:rsid w:val="004A3F0C"/>
    <w:rsid w:val="005F5940"/>
    <w:rsid w:val="00631E16"/>
    <w:rsid w:val="006370BB"/>
    <w:rsid w:val="006657E6"/>
    <w:rsid w:val="006D167C"/>
    <w:rsid w:val="007337CC"/>
    <w:rsid w:val="007460EA"/>
    <w:rsid w:val="007B45A6"/>
    <w:rsid w:val="00803A86"/>
    <w:rsid w:val="00871D50"/>
    <w:rsid w:val="009C37C8"/>
    <w:rsid w:val="009F184E"/>
    <w:rsid w:val="00A145DD"/>
    <w:rsid w:val="00A51C53"/>
    <w:rsid w:val="00A83861"/>
    <w:rsid w:val="00AB5876"/>
    <w:rsid w:val="00BB5382"/>
    <w:rsid w:val="00BD134E"/>
    <w:rsid w:val="00BD2D4A"/>
    <w:rsid w:val="00C34E07"/>
    <w:rsid w:val="00C40FA7"/>
    <w:rsid w:val="00CC1151"/>
    <w:rsid w:val="00CC73D9"/>
    <w:rsid w:val="00ED6B2D"/>
    <w:rsid w:val="00F60AF4"/>
    <w:rsid w:val="00F82EC6"/>
    <w:rsid w:val="00FA47BF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89AA5-89E8-4927-A03E-C417813DF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2021-10-18T07:31:00Z</dcterms:created>
  <dcterms:modified xsi:type="dcterms:W3CDTF">2021-10-18T07:31:00Z</dcterms:modified>
</cp:coreProperties>
</file>